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BA7FB4" w:rsidR="00B92D83" w:rsidRPr="0053381E" w:rsidRDefault="00000000" w:rsidP="0053381E">
      <w:pPr>
        <w:pStyle w:val="Heading1"/>
        <w:rPr>
          <w:b w:val="0"/>
          <w:bCs/>
        </w:rPr>
      </w:pPr>
      <w:r w:rsidRPr="0053381E">
        <w:rPr>
          <w:b w:val="0"/>
          <w:bCs/>
          <w:highlight w:val="yellow"/>
        </w:rPr>
        <w:t>H</w:t>
      </w:r>
      <w:r w:rsidR="0053381E">
        <w:rPr>
          <w:b w:val="0"/>
          <w:bCs/>
          <w:highlight w:val="yellow"/>
        </w:rPr>
        <w:t>OA</w:t>
      </w:r>
      <w:r w:rsidRPr="0053381E">
        <w:rPr>
          <w:b w:val="0"/>
          <w:bCs/>
          <w:highlight w:val="yellow"/>
        </w:rPr>
        <w:t xml:space="preserve"> Animal Policies</w:t>
      </w:r>
      <w:r w:rsidRPr="0053381E">
        <w:rPr>
          <w:b w:val="0"/>
          <w:bCs/>
        </w:rPr>
        <w:t>: What You Need to Know</w:t>
      </w:r>
    </w:p>
    <w:p w14:paraId="00000002" w14:textId="77777777" w:rsidR="00B92D83" w:rsidRDefault="00B92D83"/>
    <w:p w14:paraId="00000003" w14:textId="0D0559CB" w:rsidR="00B92D83" w:rsidRDefault="00000000">
      <w:r>
        <w:t xml:space="preserve">When people live in communities, they </w:t>
      </w:r>
      <w:r w:rsidR="00B072A6">
        <w:t>must adhere to</w:t>
      </w:r>
      <w:r>
        <w:t xml:space="preserve"> common rules. Homeowners Associations (HOAs) often create these rules and bylaws, ensuring people can live safely and that maintaining the neighborhood is taken care of.</w:t>
      </w:r>
    </w:p>
    <w:p w14:paraId="00000004" w14:textId="77777777" w:rsidR="00B92D83" w:rsidRDefault="00B92D83"/>
    <w:p w14:paraId="00000006" w14:textId="48327520" w:rsidR="00B92D83" w:rsidRDefault="00000000">
      <w:r>
        <w:t xml:space="preserve">One increasingly important aspect that HOAs control is animal ownership. As of 2023, </w:t>
      </w:r>
      <w:hyperlink r:id="rId6">
        <w:r>
          <w:rPr>
            <w:color w:val="1155CC"/>
            <w:u w:val="single"/>
          </w:rPr>
          <w:t>62%</w:t>
        </w:r>
      </w:hyperlink>
      <w:r>
        <w:t xml:space="preserve"> of U.S. households own a pet (with </w:t>
      </w:r>
      <w:hyperlink r:id="rId7">
        <w:r>
          <w:rPr>
            <w:color w:val="1155CC"/>
            <w:u w:val="single"/>
          </w:rPr>
          <w:t>51%</w:t>
        </w:r>
      </w:hyperlink>
      <w:r>
        <w:t xml:space="preserve"> of pet owners viewing their pet as a part of their family). Clearly, pet ownership is an important aspect of people’s lives</w:t>
      </w:r>
      <w:r w:rsidR="00B072A6">
        <w:t>.</w:t>
      </w:r>
      <w:r>
        <w:t xml:space="preserve"> HOAs need to be aware of what </w:t>
      </w:r>
      <w:r>
        <w:rPr>
          <w:highlight w:val="yellow"/>
        </w:rPr>
        <w:t xml:space="preserve">HOA </w:t>
      </w:r>
      <w:r w:rsidR="00B072A6">
        <w:rPr>
          <w:highlight w:val="yellow"/>
        </w:rPr>
        <w:t>a</w:t>
      </w:r>
      <w:r>
        <w:rPr>
          <w:highlight w:val="yellow"/>
        </w:rPr>
        <w:t xml:space="preserve">nimal </w:t>
      </w:r>
      <w:r w:rsidR="00B072A6">
        <w:rPr>
          <w:highlight w:val="yellow"/>
        </w:rPr>
        <w:t>p</w:t>
      </w:r>
      <w:r>
        <w:rPr>
          <w:highlight w:val="yellow"/>
        </w:rPr>
        <w:t>olicies</w:t>
      </w:r>
      <w:r>
        <w:t xml:space="preserve"> they can enforce for their communities.</w:t>
      </w:r>
    </w:p>
    <w:p w14:paraId="00000007" w14:textId="71543A77" w:rsidR="00B92D83" w:rsidRPr="0053381E" w:rsidRDefault="00000000" w:rsidP="0053381E">
      <w:pPr>
        <w:pStyle w:val="Heading2"/>
        <w:rPr>
          <w:b w:val="0"/>
          <w:bCs/>
        </w:rPr>
      </w:pPr>
      <w:r w:rsidRPr="0053381E">
        <w:rPr>
          <w:b w:val="0"/>
          <w:bCs/>
        </w:rPr>
        <w:t xml:space="preserve">Why </w:t>
      </w:r>
      <w:r w:rsidR="00B072A6">
        <w:rPr>
          <w:b w:val="0"/>
          <w:bCs/>
        </w:rPr>
        <w:t>D</w:t>
      </w:r>
      <w:r w:rsidRPr="0053381E">
        <w:rPr>
          <w:b w:val="0"/>
          <w:bCs/>
        </w:rPr>
        <w:t xml:space="preserve">o </w:t>
      </w:r>
      <w:r w:rsidRPr="0053381E">
        <w:rPr>
          <w:b w:val="0"/>
          <w:bCs/>
          <w:highlight w:val="yellow"/>
        </w:rPr>
        <w:t>HOA Animal Policies</w:t>
      </w:r>
      <w:r w:rsidRPr="0053381E">
        <w:rPr>
          <w:b w:val="0"/>
          <w:bCs/>
        </w:rPr>
        <w:t xml:space="preserve"> </w:t>
      </w:r>
      <w:r w:rsidR="00B072A6">
        <w:rPr>
          <w:b w:val="0"/>
          <w:bCs/>
        </w:rPr>
        <w:t>E</w:t>
      </w:r>
      <w:r w:rsidRPr="0053381E">
        <w:rPr>
          <w:b w:val="0"/>
          <w:bCs/>
        </w:rPr>
        <w:t>xist?</w:t>
      </w:r>
    </w:p>
    <w:p w14:paraId="00000008" w14:textId="77777777" w:rsidR="00B92D83" w:rsidRDefault="00B92D83"/>
    <w:p w14:paraId="00000009" w14:textId="195332A4" w:rsidR="00B92D83" w:rsidRDefault="00000000">
      <w:r>
        <w:t>HOA animal policies are</w:t>
      </w:r>
      <w:r w:rsidR="00B072A6">
        <w:t xml:space="preserve"> designed</w:t>
      </w:r>
      <w:r>
        <w:t xml:space="preserve"> to ensure the safety and health of residents. </w:t>
      </w:r>
      <w:r w:rsidR="008511B2">
        <w:t>C</w:t>
      </w:r>
      <w:r>
        <w:t xml:space="preserve">lear </w:t>
      </w:r>
      <w:r w:rsidR="008511B2">
        <w:t>guidelines</w:t>
      </w:r>
      <w:r>
        <w:t xml:space="preserve"> ensure the entire community can coexist peacefully</w:t>
      </w:r>
      <w:r w:rsidR="008511B2">
        <w:t xml:space="preserve"> with the residents’ beloved pets. </w:t>
      </w:r>
    </w:p>
    <w:p w14:paraId="0000000A" w14:textId="77777777" w:rsidR="00B92D83" w:rsidRDefault="00B92D83"/>
    <w:p w14:paraId="0000000B" w14:textId="1CB35403" w:rsidR="00B92D83" w:rsidRDefault="00000000">
      <w:r>
        <w:t xml:space="preserve">These laws and bylaws are usually not a </w:t>
      </w:r>
      <w:r w:rsidR="008511B2">
        <w:t>total</w:t>
      </w:r>
      <w:r>
        <w:t xml:space="preserve"> ban on having any kind of pet</w:t>
      </w:r>
      <w:r w:rsidR="008511B2">
        <w:t>—</w:t>
      </w:r>
      <w:r>
        <w:t>though ‘no pet’ communities exist</w:t>
      </w:r>
      <w:r w:rsidR="008511B2">
        <w:t>. C</w:t>
      </w:r>
      <w:r>
        <w:t>ommon restrictions include:</w:t>
      </w:r>
    </w:p>
    <w:p w14:paraId="51900315" w14:textId="77777777" w:rsidR="008511B2" w:rsidRDefault="008511B2"/>
    <w:p w14:paraId="0000000C" w14:textId="77777777" w:rsidR="00B92D83" w:rsidRDefault="00000000">
      <w:pPr>
        <w:numPr>
          <w:ilvl w:val="0"/>
          <w:numId w:val="2"/>
        </w:numPr>
      </w:pPr>
      <w:r>
        <w:t>Not allowing for specific types of pets, such as exotic animals</w:t>
      </w:r>
    </w:p>
    <w:p w14:paraId="0000000D" w14:textId="52B88D4E" w:rsidR="00B92D83" w:rsidRDefault="00000000">
      <w:pPr>
        <w:numPr>
          <w:ilvl w:val="0"/>
          <w:numId w:val="2"/>
        </w:numPr>
      </w:pPr>
      <w:r>
        <w:t>Setting a maximum number of pets</w:t>
      </w:r>
    </w:p>
    <w:p w14:paraId="0000000E" w14:textId="77777777" w:rsidR="00B92D83" w:rsidRDefault="00000000">
      <w:pPr>
        <w:numPr>
          <w:ilvl w:val="0"/>
          <w:numId w:val="2"/>
        </w:numPr>
      </w:pPr>
      <w:r>
        <w:t>Rules around aggressive behavior</w:t>
      </w:r>
    </w:p>
    <w:p w14:paraId="0000000F" w14:textId="77777777" w:rsidR="00B92D83" w:rsidRDefault="00000000">
      <w:pPr>
        <w:numPr>
          <w:ilvl w:val="0"/>
          <w:numId w:val="2"/>
        </w:numPr>
      </w:pPr>
      <w:r>
        <w:t xml:space="preserve">Bans on commercial </w:t>
      </w:r>
      <w:proofErr w:type="gramStart"/>
      <w:r>
        <w:t>breeding</w:t>
      </w:r>
      <w:proofErr w:type="gramEnd"/>
    </w:p>
    <w:p w14:paraId="00000010" w14:textId="24289632" w:rsidR="00B92D83" w:rsidRDefault="008511B2">
      <w:pPr>
        <w:numPr>
          <w:ilvl w:val="0"/>
          <w:numId w:val="2"/>
        </w:numPr>
      </w:pPr>
      <w:r>
        <w:t>Registering a pet with HOA</w:t>
      </w:r>
    </w:p>
    <w:p w14:paraId="00000011" w14:textId="4416CF09" w:rsidR="00B92D83" w:rsidRDefault="00000000">
      <w:pPr>
        <w:numPr>
          <w:ilvl w:val="0"/>
          <w:numId w:val="2"/>
        </w:numPr>
      </w:pPr>
      <w:r>
        <w:t xml:space="preserve">Leashing while walking </w:t>
      </w:r>
      <w:proofErr w:type="gramStart"/>
      <w:r>
        <w:t>pets</w:t>
      </w:r>
      <w:proofErr w:type="gramEnd"/>
    </w:p>
    <w:p w14:paraId="00000012" w14:textId="77777777" w:rsidR="00B92D83" w:rsidRDefault="00000000">
      <w:pPr>
        <w:numPr>
          <w:ilvl w:val="0"/>
          <w:numId w:val="2"/>
        </w:numPr>
      </w:pPr>
      <w:r>
        <w:t>Spaying/neutering regulations</w:t>
      </w:r>
    </w:p>
    <w:p w14:paraId="00000013" w14:textId="77777777" w:rsidR="00B92D83" w:rsidRDefault="00000000">
      <w:pPr>
        <w:numPr>
          <w:ilvl w:val="0"/>
          <w:numId w:val="2"/>
        </w:numPr>
      </w:pPr>
      <w:r>
        <w:t>Proper waste disposal</w:t>
      </w:r>
    </w:p>
    <w:p w14:paraId="00000014" w14:textId="77777777" w:rsidR="00B92D83" w:rsidRDefault="00000000">
      <w:pPr>
        <w:numPr>
          <w:ilvl w:val="0"/>
          <w:numId w:val="2"/>
        </w:numPr>
      </w:pPr>
      <w:r>
        <w:t>Noise levels such as from barking</w:t>
      </w:r>
    </w:p>
    <w:p w14:paraId="285C35CC" w14:textId="77777777" w:rsidR="008511B2" w:rsidRPr="00761519" w:rsidRDefault="00000000" w:rsidP="008511B2">
      <w:pPr>
        <w:numPr>
          <w:ilvl w:val="0"/>
          <w:numId w:val="2"/>
        </w:numPr>
        <w:rPr>
          <w:b/>
          <w:bCs/>
        </w:rPr>
      </w:pPr>
      <w:r>
        <w:t>Limitations on property damage</w:t>
      </w:r>
    </w:p>
    <w:p w14:paraId="0C8AE307" w14:textId="77777777" w:rsidR="00761519" w:rsidRDefault="00761519" w:rsidP="00761519"/>
    <w:p w14:paraId="37F893A0" w14:textId="3D42F6C7" w:rsidR="008511B2" w:rsidRPr="008511B2" w:rsidRDefault="00761519" w:rsidP="00761519">
      <w:pPr>
        <w:rPr>
          <w:b/>
          <w:bCs/>
        </w:rPr>
      </w:pPr>
      <w:r w:rsidRPr="00761519">
        <w:rPr>
          <w:b/>
          <w:bCs/>
        </w:rPr>
        <w:t xml:space="preserve">Also read: </w:t>
      </w:r>
      <w:hyperlink r:id="rId8" w:history="1">
        <w:r w:rsidRPr="00761519">
          <w:rPr>
            <w:rStyle w:val="Hyperlink"/>
          </w:rPr>
          <w:t>Homeowner Association Lawsuits: What to Do When Your HOA is Sued</w:t>
        </w:r>
      </w:hyperlink>
    </w:p>
    <w:p w14:paraId="00000018" w14:textId="74889CE9" w:rsidR="00B92D83" w:rsidRPr="008511B2" w:rsidRDefault="00000000" w:rsidP="008511B2">
      <w:pPr>
        <w:pStyle w:val="Heading2"/>
        <w:rPr>
          <w:b w:val="0"/>
          <w:bCs/>
        </w:rPr>
      </w:pPr>
      <w:r w:rsidRPr="008511B2">
        <w:rPr>
          <w:b w:val="0"/>
          <w:bCs/>
        </w:rPr>
        <w:t>Are there exceptions?</w:t>
      </w:r>
    </w:p>
    <w:p w14:paraId="00000019" w14:textId="77777777" w:rsidR="00B92D83" w:rsidRDefault="00B92D83"/>
    <w:p w14:paraId="0000001A" w14:textId="6E617028" w:rsidR="00B92D83" w:rsidRDefault="00000000">
      <w:r>
        <w:t xml:space="preserve">The </w:t>
      </w:r>
      <w:hyperlink r:id="rId9">
        <w:r>
          <w:rPr>
            <w:color w:val="1155CC"/>
            <w:u w:val="single"/>
          </w:rPr>
          <w:t>Federal Fair Housing Act</w:t>
        </w:r>
      </w:hyperlink>
      <w:r>
        <w:t xml:space="preserve"> and </w:t>
      </w:r>
      <w:hyperlink r:id="rId10">
        <w:r>
          <w:rPr>
            <w:color w:val="1155CC"/>
            <w:u w:val="single"/>
          </w:rPr>
          <w:t>Americans with Disabilities Act</w:t>
        </w:r>
      </w:hyperlink>
      <w:r>
        <w:t xml:space="preserve"> (ADA) </w:t>
      </w:r>
      <w:r w:rsidR="008511B2">
        <w:t>guarantee</w:t>
      </w:r>
      <w:r>
        <w:t xml:space="preserve"> </w:t>
      </w:r>
      <w:r w:rsidR="008511B2">
        <w:t xml:space="preserve">residents the right </w:t>
      </w:r>
      <w:r>
        <w:t>to have service animals</w:t>
      </w:r>
      <w:r w:rsidR="008511B2">
        <w:t>,</w:t>
      </w:r>
      <w:r>
        <w:t xml:space="preserve"> ensur</w:t>
      </w:r>
      <w:r w:rsidR="008511B2">
        <w:t>ing</w:t>
      </w:r>
      <w:r>
        <w:t xml:space="preserve"> people living with disabilities can enjoy a greater quality of life. However, according to the ADA</w:t>
      </w:r>
      <w:r w:rsidR="008511B2">
        <w:t>,</w:t>
      </w:r>
      <w:r>
        <w:t xml:space="preserve"> only dogs can be denoted as service </w:t>
      </w:r>
      <w:r w:rsidR="008511B2">
        <w:t>animals and</w:t>
      </w:r>
      <w:r>
        <w:t xml:space="preserve"> must provide essential functions </w:t>
      </w:r>
      <w:r w:rsidR="008511B2">
        <w:t>distinguishing</w:t>
      </w:r>
      <w:r>
        <w:t xml:space="preserve"> them from pets.</w:t>
      </w:r>
    </w:p>
    <w:p w14:paraId="0000001B" w14:textId="77777777" w:rsidR="00B92D83" w:rsidRDefault="00B92D83"/>
    <w:p w14:paraId="0000001C" w14:textId="40007B53" w:rsidR="00B92D83" w:rsidRDefault="00000000">
      <w:r>
        <w:lastRenderedPageBreak/>
        <w:t xml:space="preserve">Many people also have emotional support animals (ESAs), which provide comfort and relief. However, </w:t>
      </w:r>
      <w:r w:rsidR="006A0D0C">
        <w:t>the law considers emotional support animals</w:t>
      </w:r>
      <w:r>
        <w:t xml:space="preserve"> separate from service animal</w:t>
      </w:r>
      <w:r w:rsidR="006A0D0C">
        <w:t>s,</w:t>
      </w:r>
      <w:r>
        <w:t xml:space="preserve"> </w:t>
      </w:r>
      <w:r w:rsidR="00035320">
        <w:t>which</w:t>
      </w:r>
      <w:r>
        <w:t xml:space="preserve"> </w:t>
      </w:r>
      <w:hyperlink r:id="rId11">
        <w:r>
          <w:rPr>
            <w:color w:val="1155CC"/>
            <w:u w:val="single"/>
          </w:rPr>
          <w:t>are not protected</w:t>
        </w:r>
      </w:hyperlink>
      <w:r>
        <w:t xml:space="preserve"> by the ADA. This means that </w:t>
      </w:r>
      <w:r>
        <w:rPr>
          <w:highlight w:val="yellow"/>
        </w:rPr>
        <w:t xml:space="preserve">HOA </w:t>
      </w:r>
      <w:r w:rsidR="001767D3">
        <w:rPr>
          <w:highlight w:val="yellow"/>
        </w:rPr>
        <w:t>a</w:t>
      </w:r>
      <w:r>
        <w:rPr>
          <w:highlight w:val="yellow"/>
        </w:rPr>
        <w:t xml:space="preserve">nimal </w:t>
      </w:r>
      <w:r w:rsidR="001767D3">
        <w:rPr>
          <w:highlight w:val="yellow"/>
        </w:rPr>
        <w:t>p</w:t>
      </w:r>
      <w:r>
        <w:rPr>
          <w:highlight w:val="yellow"/>
        </w:rPr>
        <w:t>olicies</w:t>
      </w:r>
      <w:r>
        <w:t xml:space="preserve"> may state emotional support animals are not permitted, though exceptions are often made.</w:t>
      </w:r>
    </w:p>
    <w:p w14:paraId="0000001D" w14:textId="77777777" w:rsidR="00B92D83" w:rsidRDefault="00B92D83"/>
    <w:p w14:paraId="0000001F" w14:textId="708BA2B0" w:rsidR="00B92D83" w:rsidRDefault="00000000">
      <w:r>
        <w:t xml:space="preserve">There are also exceptions </w:t>
      </w:r>
      <w:r w:rsidR="00035320">
        <w:t>for</w:t>
      </w:r>
      <w:r>
        <w:t xml:space="preserve"> people </w:t>
      </w:r>
      <w:r w:rsidR="00035320">
        <w:t>who</w:t>
      </w:r>
      <w:r>
        <w:t xml:space="preserve"> already own a pet. These are known as </w:t>
      </w:r>
      <w:hyperlink r:id="rId12" w:anchor=":~:text=Given%20the%20many%20issues%20that,being%20of%20the%20entire%20community.">
        <w:r>
          <w:rPr>
            <w:color w:val="1155CC"/>
            <w:u w:val="single"/>
          </w:rPr>
          <w:t>Grandfather Clauses</w:t>
        </w:r>
      </w:hyperlink>
      <w:r>
        <w:t>, which kick in when a community decides to go ‘no pet</w:t>
      </w:r>
      <w:r w:rsidR="00035320">
        <w:t>.’</w:t>
      </w:r>
      <w:r>
        <w:t xml:space="preserve"> </w:t>
      </w:r>
      <w:r w:rsidR="00035320">
        <w:t xml:space="preserve">It </w:t>
      </w:r>
      <w:r>
        <w:t>prevent</w:t>
      </w:r>
      <w:r w:rsidR="00035320">
        <w:t>s</w:t>
      </w:r>
      <w:r>
        <w:t xml:space="preserve"> undue stress on families that wish to remain with their beloved pets.</w:t>
      </w:r>
    </w:p>
    <w:p w14:paraId="00000020" w14:textId="77777777" w:rsidR="00B92D83" w:rsidRPr="0053381E" w:rsidRDefault="00000000" w:rsidP="0053381E">
      <w:pPr>
        <w:pStyle w:val="Heading2"/>
        <w:rPr>
          <w:b w:val="0"/>
          <w:bCs/>
        </w:rPr>
      </w:pPr>
      <w:r w:rsidRPr="0053381E">
        <w:rPr>
          <w:b w:val="0"/>
          <w:bCs/>
        </w:rPr>
        <w:t>How should HOAs manage their pet policies?</w:t>
      </w:r>
    </w:p>
    <w:p w14:paraId="01DAD4F7" w14:textId="77777777" w:rsidR="00035320" w:rsidRDefault="00035320"/>
    <w:p w14:paraId="00000022" w14:textId="3CA04813" w:rsidR="00B92D83" w:rsidRDefault="00035320">
      <w:r>
        <w:rPr>
          <w:highlight w:val="yellow"/>
        </w:rPr>
        <w:t xml:space="preserve">HOAs </w:t>
      </w:r>
      <w:r w:rsidRPr="00035320">
        <w:t xml:space="preserve">have a responsibility to make their </w:t>
      </w:r>
      <w:r>
        <w:rPr>
          <w:highlight w:val="yellow"/>
        </w:rPr>
        <w:t>animal policies</w:t>
      </w:r>
      <w:r>
        <w:t xml:space="preserve"> clear to all members of the association. Ensuring </w:t>
      </w:r>
      <w:hyperlink r:id="rId13" w:history="1">
        <w:r w:rsidRPr="00761519">
          <w:rPr>
            <w:rStyle w:val="Hyperlink"/>
          </w:rPr>
          <w:t>board members</w:t>
        </w:r>
      </w:hyperlink>
      <w:r>
        <w:t xml:space="preserve"> and residents are informed makes it easier to enforce any policies.</w:t>
      </w:r>
    </w:p>
    <w:p w14:paraId="00000023" w14:textId="77777777" w:rsidR="00B92D83" w:rsidRDefault="00B92D83"/>
    <w:p w14:paraId="00000024" w14:textId="77777777" w:rsidR="00B92D83" w:rsidRDefault="00000000">
      <w:r>
        <w:t>Additionally, HOAs should be clear on what they can and cannot ask for:</w:t>
      </w:r>
    </w:p>
    <w:p w14:paraId="00000025" w14:textId="4816F021" w:rsidR="00B92D83" w:rsidRDefault="00000000">
      <w:pPr>
        <w:numPr>
          <w:ilvl w:val="0"/>
          <w:numId w:val="1"/>
        </w:numPr>
      </w:pPr>
      <w:r>
        <w:t xml:space="preserve">Understand that asking individuals about their specific disability is a </w:t>
      </w:r>
      <w:hyperlink r:id="rId14">
        <w:r>
          <w:rPr>
            <w:color w:val="1155CC"/>
            <w:u w:val="single"/>
          </w:rPr>
          <w:t>violation of the ADA</w:t>
        </w:r>
      </w:hyperlink>
      <w:r>
        <w:t>. HOAs may only ask whether the dog is a service animal required because of a disability and what work or task the dog performs.</w:t>
      </w:r>
    </w:p>
    <w:p w14:paraId="00000026" w14:textId="78B46D25" w:rsidR="00B92D83" w:rsidRDefault="00000000">
      <w:pPr>
        <w:numPr>
          <w:ilvl w:val="0"/>
          <w:numId w:val="1"/>
        </w:numPr>
      </w:pPr>
      <w:r>
        <w:t xml:space="preserve">However, states often require licenses and registration for service animals, and HOAs are </w:t>
      </w:r>
      <w:hyperlink r:id="rId15">
        <w:r w:rsidR="001767D3">
          <w:rPr>
            <w:color w:val="1155CC"/>
            <w:u w:val="single"/>
          </w:rPr>
          <w:t>permitted</w:t>
        </w:r>
      </w:hyperlink>
      <w:r>
        <w:t xml:space="preserve"> to request them.</w:t>
      </w:r>
    </w:p>
    <w:p w14:paraId="00000027" w14:textId="77777777" w:rsidR="00B92D83" w:rsidRDefault="00B92D83"/>
    <w:p w14:paraId="00000028" w14:textId="62F85E98" w:rsidR="00B92D83" w:rsidRDefault="00000000">
      <w:pPr>
        <w:rPr>
          <w:highlight w:val="white"/>
        </w:rPr>
      </w:pPr>
      <w:r>
        <w:rPr>
          <w:highlight w:val="white"/>
        </w:rPr>
        <w:t xml:space="preserve">Another key aspect of effective </w:t>
      </w:r>
      <w:r>
        <w:rPr>
          <w:highlight w:val="yellow"/>
        </w:rPr>
        <w:t xml:space="preserve">HOA </w:t>
      </w:r>
      <w:r w:rsidR="001767D3">
        <w:rPr>
          <w:highlight w:val="yellow"/>
        </w:rPr>
        <w:t>a</w:t>
      </w:r>
      <w:r>
        <w:rPr>
          <w:highlight w:val="yellow"/>
        </w:rPr>
        <w:t xml:space="preserve">nimal </w:t>
      </w:r>
      <w:r w:rsidR="001767D3">
        <w:rPr>
          <w:highlight w:val="yellow"/>
        </w:rPr>
        <w:t>p</w:t>
      </w:r>
      <w:r>
        <w:rPr>
          <w:highlight w:val="yellow"/>
        </w:rPr>
        <w:t>olicies</w:t>
      </w:r>
      <w:r>
        <w:rPr>
          <w:highlight w:val="white"/>
        </w:rPr>
        <w:t xml:space="preserve"> is for the HOA to understand the laws around pet ownership rights at the national, state, and local levels. Always follow these laws and ensure policies </w:t>
      </w:r>
      <w:proofErr w:type="gramStart"/>
      <w:r>
        <w:rPr>
          <w:highlight w:val="white"/>
        </w:rPr>
        <w:t>are in compliance</w:t>
      </w:r>
      <w:proofErr w:type="gramEnd"/>
      <w:r>
        <w:rPr>
          <w:highlight w:val="white"/>
        </w:rPr>
        <w:t>. Updating policies to remain compliant should be done as transparently as possible to avoid confusion among association members</w:t>
      </w:r>
      <w:r w:rsidR="001767D3">
        <w:rPr>
          <w:highlight w:val="white"/>
        </w:rPr>
        <w:t>—</w:t>
      </w:r>
      <w:r>
        <w:rPr>
          <w:highlight w:val="white"/>
        </w:rPr>
        <w:t xml:space="preserve">while providing exceptions for those pet owners </w:t>
      </w:r>
      <w:r w:rsidR="001767D3">
        <w:rPr>
          <w:highlight w:val="white"/>
        </w:rPr>
        <w:t>who</w:t>
      </w:r>
      <w:r>
        <w:rPr>
          <w:highlight w:val="white"/>
        </w:rPr>
        <w:t xml:space="preserve"> have built their lives around policies that may have changed.</w:t>
      </w:r>
    </w:p>
    <w:p w14:paraId="68837CA3" w14:textId="77777777" w:rsidR="00761519" w:rsidRDefault="00761519">
      <w:pPr>
        <w:rPr>
          <w:highlight w:val="white"/>
        </w:rPr>
      </w:pPr>
    </w:p>
    <w:p w14:paraId="00000029" w14:textId="51930483" w:rsidR="00B92D83" w:rsidRDefault="00761519">
      <w:pPr>
        <w:rPr>
          <w:highlight w:val="white"/>
        </w:rPr>
      </w:pPr>
      <w:r w:rsidRPr="00761519">
        <w:rPr>
          <w:b/>
          <w:bCs/>
          <w:highlight w:val="white"/>
        </w:rPr>
        <w:t>Also read:</w:t>
      </w:r>
      <w:r>
        <w:rPr>
          <w:highlight w:val="white"/>
        </w:rPr>
        <w:t xml:space="preserve"> </w:t>
      </w:r>
      <w:hyperlink r:id="rId16" w:history="1">
        <w:r w:rsidRPr="00761519">
          <w:rPr>
            <w:rStyle w:val="Hyperlink"/>
            <w:highlight w:val="white"/>
          </w:rPr>
          <w:t>Minimize Risk with 6 Best Practices for HOA Email Communications</w:t>
        </w:r>
      </w:hyperlink>
    </w:p>
    <w:p w14:paraId="0000002A" w14:textId="6885DC07" w:rsidR="00B92D83" w:rsidRPr="0053381E" w:rsidRDefault="00000000" w:rsidP="0053381E">
      <w:pPr>
        <w:pStyle w:val="Heading2"/>
        <w:rPr>
          <w:b w:val="0"/>
          <w:bCs/>
          <w:highlight w:val="white"/>
        </w:rPr>
      </w:pPr>
      <w:r w:rsidRPr="0053381E">
        <w:rPr>
          <w:b w:val="0"/>
          <w:bCs/>
          <w:highlight w:val="white"/>
        </w:rPr>
        <w:t xml:space="preserve">HOAs are </w:t>
      </w:r>
      <w:r w:rsidR="001767D3">
        <w:rPr>
          <w:b w:val="0"/>
          <w:bCs/>
          <w:highlight w:val="white"/>
        </w:rPr>
        <w:t>T</w:t>
      </w:r>
      <w:r w:rsidRPr="0053381E">
        <w:rPr>
          <w:b w:val="0"/>
          <w:bCs/>
          <w:highlight w:val="white"/>
        </w:rPr>
        <w:t xml:space="preserve">here to </w:t>
      </w:r>
      <w:r w:rsidR="001767D3">
        <w:rPr>
          <w:b w:val="0"/>
          <w:bCs/>
          <w:highlight w:val="white"/>
        </w:rPr>
        <w:t>H</w:t>
      </w:r>
      <w:r w:rsidRPr="0053381E">
        <w:rPr>
          <w:b w:val="0"/>
          <w:bCs/>
          <w:highlight w:val="white"/>
        </w:rPr>
        <w:t xml:space="preserve">elp </w:t>
      </w:r>
      <w:r w:rsidR="001767D3">
        <w:rPr>
          <w:b w:val="0"/>
          <w:bCs/>
          <w:highlight w:val="white"/>
        </w:rPr>
        <w:t>E</w:t>
      </w:r>
      <w:r w:rsidRPr="0053381E">
        <w:rPr>
          <w:b w:val="0"/>
          <w:bCs/>
          <w:highlight w:val="white"/>
        </w:rPr>
        <w:t>veryone</w:t>
      </w:r>
    </w:p>
    <w:p w14:paraId="0000002B" w14:textId="77777777" w:rsidR="00B92D83" w:rsidRDefault="00B92D83">
      <w:pPr>
        <w:rPr>
          <w:highlight w:val="white"/>
        </w:rPr>
      </w:pPr>
    </w:p>
    <w:p w14:paraId="0000002C" w14:textId="2761600B" w:rsidR="00B92D83" w:rsidRDefault="00000000">
      <w:pPr>
        <w:rPr>
          <w:highlight w:val="white"/>
        </w:rPr>
      </w:pPr>
      <w:r>
        <w:rPr>
          <w:highlight w:val="white"/>
        </w:rPr>
        <w:t xml:space="preserve">Ultimately, </w:t>
      </w:r>
      <w:r>
        <w:rPr>
          <w:highlight w:val="yellow"/>
        </w:rPr>
        <w:t xml:space="preserve">HOA </w:t>
      </w:r>
      <w:r w:rsidR="001767D3">
        <w:rPr>
          <w:highlight w:val="yellow"/>
        </w:rPr>
        <w:t>a</w:t>
      </w:r>
      <w:r>
        <w:rPr>
          <w:highlight w:val="yellow"/>
        </w:rPr>
        <w:t xml:space="preserve">nimal </w:t>
      </w:r>
      <w:r w:rsidR="001767D3">
        <w:rPr>
          <w:highlight w:val="yellow"/>
        </w:rPr>
        <w:t>p</w:t>
      </w:r>
      <w:r>
        <w:rPr>
          <w:highlight w:val="yellow"/>
        </w:rPr>
        <w:t>olicies</w:t>
      </w:r>
      <w:r>
        <w:rPr>
          <w:highlight w:val="white"/>
        </w:rPr>
        <w:t xml:space="preserve"> exist for the benefit of both the HOA and its members. Many of these policies simply enforce pet owners to clean up after their pets and ensure they are not disturbing other residents. As a result, most pet owners are more than willing to comply with </w:t>
      </w:r>
      <w:r>
        <w:rPr>
          <w:highlight w:val="yellow"/>
        </w:rPr>
        <w:t xml:space="preserve">HOA </w:t>
      </w:r>
      <w:r w:rsidR="001767D3">
        <w:rPr>
          <w:highlight w:val="yellow"/>
        </w:rPr>
        <w:t>a</w:t>
      </w:r>
      <w:r>
        <w:rPr>
          <w:highlight w:val="yellow"/>
        </w:rPr>
        <w:t xml:space="preserve">nimal </w:t>
      </w:r>
      <w:r w:rsidR="001767D3">
        <w:rPr>
          <w:highlight w:val="yellow"/>
        </w:rPr>
        <w:t>p</w:t>
      </w:r>
      <w:r>
        <w:rPr>
          <w:highlight w:val="yellow"/>
        </w:rPr>
        <w:t>olicies</w:t>
      </w:r>
      <w:r>
        <w:rPr>
          <w:highlight w:val="white"/>
        </w:rPr>
        <w:t xml:space="preserve">, and banning pets altogether does not reflect the current state of pet ownership in the U.S. </w:t>
      </w:r>
    </w:p>
    <w:p w14:paraId="0000002D" w14:textId="77777777" w:rsidR="00B92D83" w:rsidRDefault="00B92D83">
      <w:pPr>
        <w:rPr>
          <w:highlight w:val="white"/>
        </w:rPr>
      </w:pPr>
    </w:p>
    <w:p w14:paraId="0000002E" w14:textId="2B737171" w:rsidR="00B92D83" w:rsidRPr="00761519" w:rsidRDefault="00000000">
      <w:pPr>
        <w:rPr>
          <w:sz w:val="22"/>
          <w:szCs w:val="22"/>
        </w:rPr>
      </w:pPr>
      <w:r>
        <w:rPr>
          <w:highlight w:val="white"/>
        </w:rPr>
        <w:t xml:space="preserve">Instead, </w:t>
      </w:r>
      <w:r w:rsidR="00761519">
        <w:rPr>
          <w:highlight w:val="white"/>
        </w:rPr>
        <w:t>HOAS should have</w:t>
      </w:r>
      <w:r>
        <w:rPr>
          <w:highlight w:val="white"/>
        </w:rPr>
        <w:t xml:space="preserve"> clear, transparent </w:t>
      </w:r>
      <w:r>
        <w:rPr>
          <w:highlight w:val="yellow"/>
        </w:rPr>
        <w:t xml:space="preserve">HOA </w:t>
      </w:r>
      <w:r w:rsidR="001767D3">
        <w:rPr>
          <w:highlight w:val="yellow"/>
        </w:rPr>
        <w:t>a</w:t>
      </w:r>
      <w:r>
        <w:rPr>
          <w:highlight w:val="yellow"/>
        </w:rPr>
        <w:t xml:space="preserve">nimal </w:t>
      </w:r>
      <w:r w:rsidR="001767D3">
        <w:rPr>
          <w:highlight w:val="yellow"/>
        </w:rPr>
        <w:t>p</w:t>
      </w:r>
      <w:r>
        <w:rPr>
          <w:highlight w:val="yellow"/>
        </w:rPr>
        <w:t>olicies</w:t>
      </w:r>
      <w:r>
        <w:rPr>
          <w:highlight w:val="white"/>
        </w:rPr>
        <w:t xml:space="preserve"> that are compliant with laws such as the ADA. The result will be safe and appealing communities where HOAs do not have to deal with pet-related problems.</w:t>
      </w:r>
    </w:p>
    <w:p w14:paraId="0000002F" w14:textId="77777777" w:rsidR="00B92D83" w:rsidRPr="00761519" w:rsidRDefault="00B92D83">
      <w:pPr>
        <w:rPr>
          <w:rFonts w:eastAsia="Arial"/>
          <w:color w:val="000000"/>
          <w:highlight w:val="white"/>
        </w:rPr>
      </w:pPr>
    </w:p>
    <w:p w14:paraId="6F871007" w14:textId="035FB064" w:rsidR="001767D3" w:rsidRPr="00761519" w:rsidRDefault="00000000">
      <w:pPr>
        <w:rPr>
          <w:rFonts w:eastAsia="Arial"/>
          <w:color w:val="000000"/>
          <w:highlight w:val="white"/>
        </w:rPr>
      </w:pPr>
      <w:hyperlink r:id="rId17" w:history="1">
        <w:r w:rsidR="001767D3" w:rsidRPr="00761519">
          <w:rPr>
            <w:rStyle w:val="Hyperlink"/>
            <w:rFonts w:eastAsia="Arial"/>
            <w:highlight w:val="white"/>
          </w:rPr>
          <w:t>McGowan</w:t>
        </w:r>
        <w:r w:rsidR="00761519" w:rsidRPr="00761519">
          <w:rPr>
            <w:rStyle w:val="Hyperlink"/>
            <w:rFonts w:eastAsia="Arial"/>
            <w:highlight w:val="white"/>
          </w:rPr>
          <w:t xml:space="preserve"> Program Administrator</w:t>
        </w:r>
        <w:r w:rsidR="001767D3" w:rsidRPr="00761519">
          <w:rPr>
            <w:rStyle w:val="Hyperlink"/>
            <w:rFonts w:eastAsia="Arial"/>
            <w:highlight w:val="white"/>
          </w:rPr>
          <w:t>’s</w:t>
        </w:r>
      </w:hyperlink>
      <w:r w:rsidR="001767D3" w:rsidRPr="00761519">
        <w:rPr>
          <w:rFonts w:eastAsia="Arial"/>
          <w:color w:val="000000"/>
          <w:highlight w:val="white"/>
        </w:rPr>
        <w:t xml:space="preserve"> </w:t>
      </w:r>
      <w:r w:rsidR="00761519" w:rsidRPr="00761519">
        <w:rPr>
          <w:rFonts w:eastAsia="Arial"/>
          <w:color w:val="000000"/>
          <w:highlight w:val="white"/>
        </w:rPr>
        <w:t>representatives</w:t>
      </w:r>
      <w:r w:rsidR="001767D3" w:rsidRPr="00761519">
        <w:rPr>
          <w:rFonts w:eastAsia="Arial"/>
          <w:color w:val="000000"/>
          <w:highlight w:val="white"/>
        </w:rPr>
        <w:t xml:space="preserve"> are here to guide you as you secure the best insurance policy for your community</w:t>
      </w:r>
      <w:r w:rsidR="00761519" w:rsidRPr="00761519">
        <w:rPr>
          <w:rFonts w:eastAsia="Arial"/>
          <w:color w:val="000000"/>
          <w:highlight w:val="white"/>
        </w:rPr>
        <w:t xml:space="preserve"> association</w:t>
      </w:r>
      <w:r w:rsidR="001767D3" w:rsidRPr="00761519">
        <w:rPr>
          <w:rFonts w:eastAsia="Arial"/>
          <w:color w:val="000000"/>
          <w:highlight w:val="white"/>
        </w:rPr>
        <w:t xml:space="preserve">. Our </w:t>
      </w:r>
      <w:hyperlink r:id="rId18" w:history="1">
        <w:r w:rsidR="00761519" w:rsidRPr="00761519">
          <w:rPr>
            <w:rStyle w:val="Hyperlink"/>
            <w:rFonts w:eastAsia="Arial"/>
            <w:highlight w:val="white"/>
          </w:rPr>
          <w:t>Community Association Insurance</w:t>
        </w:r>
      </w:hyperlink>
      <w:r w:rsidR="00761519" w:rsidRPr="00761519">
        <w:rPr>
          <w:rFonts w:eastAsia="Arial"/>
          <w:color w:val="000000"/>
          <w:highlight w:val="white"/>
        </w:rPr>
        <w:t xml:space="preserve"> policies are comprehensive </w:t>
      </w:r>
      <w:r w:rsidR="00761519">
        <w:rPr>
          <w:rFonts w:eastAsia="Arial"/>
          <w:color w:val="000000"/>
          <w:highlight w:val="white"/>
        </w:rPr>
        <w:t xml:space="preserve">and </w:t>
      </w:r>
      <w:r w:rsidR="00761519" w:rsidRPr="00761519">
        <w:rPr>
          <w:rFonts w:eastAsia="Arial"/>
          <w:color w:val="000000"/>
          <w:highlight w:val="white"/>
        </w:rPr>
        <w:t xml:space="preserve">highly customizable to ensure you get the coverage you need. </w:t>
      </w:r>
    </w:p>
    <w:p w14:paraId="0FEDB970" w14:textId="77777777" w:rsidR="00761519" w:rsidRPr="00761519" w:rsidRDefault="00761519">
      <w:pPr>
        <w:rPr>
          <w:rFonts w:eastAsia="Arial"/>
          <w:color w:val="000000"/>
          <w:highlight w:val="white"/>
        </w:rPr>
      </w:pPr>
    </w:p>
    <w:p w14:paraId="5FA5F2D8" w14:textId="0410DC57" w:rsidR="00761519" w:rsidRPr="00761519" w:rsidRDefault="00000000">
      <w:pPr>
        <w:rPr>
          <w:rFonts w:eastAsia="Arial"/>
          <w:color w:val="000000"/>
          <w:highlight w:val="white"/>
        </w:rPr>
      </w:pPr>
      <w:hyperlink r:id="rId19" w:history="1">
        <w:r w:rsidR="00761519" w:rsidRPr="00761519">
          <w:rPr>
            <w:rStyle w:val="Hyperlink"/>
            <w:rFonts w:eastAsia="Arial"/>
            <w:highlight w:val="white"/>
          </w:rPr>
          <w:t>Contact us</w:t>
        </w:r>
      </w:hyperlink>
      <w:r w:rsidR="00761519" w:rsidRPr="00761519">
        <w:rPr>
          <w:rFonts w:eastAsia="Arial"/>
          <w:color w:val="000000"/>
          <w:highlight w:val="white"/>
        </w:rPr>
        <w:t xml:space="preserve"> today for most information. </w:t>
      </w:r>
    </w:p>
    <w:p w14:paraId="00000030" w14:textId="77777777" w:rsidR="00B92D83" w:rsidRDefault="00B92D83"/>
    <w:sectPr w:rsidR="00B92D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47899"/>
    <w:multiLevelType w:val="multilevel"/>
    <w:tmpl w:val="AA701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F6156C"/>
    <w:multiLevelType w:val="multilevel"/>
    <w:tmpl w:val="0BEE0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7402374">
    <w:abstractNumId w:val="1"/>
  </w:num>
  <w:num w:numId="2" w16cid:durableId="97899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D83"/>
    <w:rsid w:val="00035320"/>
    <w:rsid w:val="000A1325"/>
    <w:rsid w:val="001767D3"/>
    <w:rsid w:val="0053381E"/>
    <w:rsid w:val="006A0D0C"/>
    <w:rsid w:val="00761519"/>
    <w:rsid w:val="008511B2"/>
    <w:rsid w:val="00B072A6"/>
    <w:rsid w:val="00B9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8B761"/>
  <w15:docId w15:val="{3B9395EE-AC17-0E4F-A428-6FCA8784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159B3"/>
    <w:rPr>
      <w:color w:val="0563C1" w:themeColor="hyperlink"/>
      <w:u w:val="single"/>
    </w:rPr>
  </w:style>
  <w:style w:type="character" w:styleId="UnresolvedMention">
    <w:name w:val="Unresolved Mention"/>
    <w:basedOn w:val="DefaultParagraphFont"/>
    <w:uiPriority w:val="99"/>
    <w:semiHidden/>
    <w:unhideWhenUsed/>
    <w:rsid w:val="007159B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cgowanprograms.com/blog/homeowners-association-lawsuits-what-to-do-when-your-hoa-is-sued/" TargetMode="External"/><Relationship Id="rId13" Type="http://schemas.openxmlformats.org/officeDocument/2006/relationships/hyperlink" Target="https://www.mcgowanprograms.com/blog/effective-record-keeping-and-procedures-in-hoa-meetings/" TargetMode="External"/><Relationship Id="rId18" Type="http://schemas.openxmlformats.org/officeDocument/2006/relationships/hyperlink" Target="https://www.mcgowanprograms.com/products/community-association-insur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pewresearch.org/short-reads/2023/07/07/about-half-us-of-pet-owners-say-their-pets-are-as-much-a-part-of-their-family-as-a-human-member/" TargetMode="External"/><Relationship Id="rId12" Type="http://schemas.openxmlformats.org/officeDocument/2006/relationships/hyperlink" Target="https://www.cedarmanagementgroup.com/hoa-pet-restrictions/" TargetMode="External"/><Relationship Id="rId17" Type="http://schemas.openxmlformats.org/officeDocument/2006/relationships/hyperlink" Target="https://www.mcgowanprograms.com/" TargetMode="External"/><Relationship Id="rId2" Type="http://schemas.openxmlformats.org/officeDocument/2006/relationships/numbering" Target="numbering.xml"/><Relationship Id="rId16" Type="http://schemas.openxmlformats.org/officeDocument/2006/relationships/hyperlink" Target="https://www.mcgowanprograms.com/blog/minimize-risk-with-6-best-practices-for-hoa-email-commun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ewresearch.org/short-reads/2023/07/07/about-half-us-of-pet-owners-say-their-pets-are-as-much-a-part-of-their-family-as-a-human-member/" TargetMode="External"/><Relationship Id="rId11" Type="http://schemas.openxmlformats.org/officeDocument/2006/relationships/hyperlink" Target="https://www.fsresidential.com/corporate/news-and-events/articles/what-you-need-to-know-about-service-animals" TargetMode="External"/><Relationship Id="rId5" Type="http://schemas.openxmlformats.org/officeDocument/2006/relationships/webSettings" Target="webSettings.xml"/><Relationship Id="rId15" Type="http://schemas.openxmlformats.org/officeDocument/2006/relationships/hyperlink" Target="https://www.fsresidential.com/corporate/news-and-events/articles/what-you-need-to-know-about-service-animals" TargetMode="External"/><Relationship Id="rId10" Type="http://schemas.openxmlformats.org/officeDocument/2006/relationships/hyperlink" Target="https://www.ada.gov/" TargetMode="External"/><Relationship Id="rId19" Type="http://schemas.openxmlformats.org/officeDocument/2006/relationships/hyperlink" Target="https://www.mcgowanprograms.com/contact-us/" TargetMode="External"/><Relationship Id="rId4" Type="http://schemas.openxmlformats.org/officeDocument/2006/relationships/settings" Target="settings.xml"/><Relationship Id="rId9" Type="http://schemas.openxmlformats.org/officeDocument/2006/relationships/hyperlink" Target="https://www.hud.gov/program_offices/fair_housing_equal_opp/fair_housing_act_overview" TargetMode="External"/><Relationship Id="rId14" Type="http://schemas.openxmlformats.org/officeDocument/2006/relationships/hyperlink" Target="https://www.fsresidential.com/corporate/news-and-events/articles/what-you-need-to-know-about-service-an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7806D5-D81D-6341-AA11-4D128615293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nb20Fz+8uNMtXBRF/daFqWSxpA==">AMUW2mWvosM01GH6j6vbfDOhwdhiJ2VKozenz82MShgLokf3r3aczKkP3tr6vfSBNgIiELylBEdnaKPWksxiMtn6iOUefC1HzERltIndeHedxfMKKTo7F2g=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Higbee</dc:creator>
  <cp:lastModifiedBy>Amanda Higbee</cp:lastModifiedBy>
  <cp:revision>2</cp:revision>
  <dcterms:created xsi:type="dcterms:W3CDTF">2023-12-11T18:16:00Z</dcterms:created>
  <dcterms:modified xsi:type="dcterms:W3CDTF">2023-12-11T18:16:00Z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documentId_3635</vt:lpwstr>
  </property>
  <property fmtid="{D5CDD505-2E9C-101B-9397-08002B2CF9AE}" pid="3" name="grammarly_documentContext">
    <vt:lpwstr>{"goals":[],"domain":"general","emotions":[],"dialect":"american"}</vt:lpwstr>
  </property>
</Properties>
</file>